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BEFC4" w14:textId="77777777" w:rsidR="00F666A5" w:rsidRPr="00F666A5" w:rsidRDefault="00F666A5" w:rsidP="00F666A5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cs-CZ"/>
        </w:rPr>
      </w:pPr>
      <w:r w:rsidRPr="00F666A5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cs-CZ"/>
        </w:rPr>
        <w:t>Obecní úřad Hlavice</w:t>
      </w:r>
    </w:p>
    <w:p w14:paraId="78DA2AD6" w14:textId="77777777" w:rsidR="00F666A5" w:rsidRPr="00F666A5" w:rsidRDefault="00F666A5" w:rsidP="00F666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Hlavice 54, 463 48</w:t>
      </w:r>
    </w:p>
    <w:p w14:paraId="64AA3E83" w14:textId="77777777" w:rsidR="00F666A5" w:rsidRPr="00F666A5" w:rsidRDefault="00F666A5" w:rsidP="00F666A5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cs-CZ"/>
        </w:rPr>
      </w:pPr>
    </w:p>
    <w:p w14:paraId="722D21A5" w14:textId="77777777" w:rsidR="00F666A5" w:rsidRPr="00F666A5" w:rsidRDefault="00F666A5" w:rsidP="00F666A5">
      <w:pPr>
        <w:pBdr>
          <w:top w:val="single" w:sz="6" w:space="1" w:color="auto"/>
        </w:pBdr>
        <w:spacing w:before="60"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  <w:lang w:eastAsia="cs-CZ"/>
        </w:rPr>
      </w:pP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709"/>
        <w:gridCol w:w="160"/>
        <w:gridCol w:w="76"/>
        <w:gridCol w:w="4460"/>
        <w:gridCol w:w="76"/>
      </w:tblGrid>
      <w:tr w:rsidR="00F666A5" w:rsidRPr="00F666A5" w14:paraId="498F7C2C" w14:textId="77777777" w:rsidTr="00ED48FB">
        <w:trPr>
          <w:gridAfter w:val="1"/>
          <w:wAfter w:w="76" w:type="dxa"/>
        </w:trPr>
        <w:tc>
          <w:tcPr>
            <w:tcW w:w="436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870B306" w14:textId="77777777" w:rsidR="00F666A5" w:rsidRPr="00F666A5" w:rsidRDefault="00F666A5" w:rsidP="00F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  <w:tc>
          <w:tcPr>
            <w:tcW w:w="8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0BF3A" w14:textId="77777777" w:rsidR="00F666A5" w:rsidRPr="00F666A5" w:rsidRDefault="00F666A5" w:rsidP="00F666A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4E9F1" w14:textId="77777777" w:rsidR="00F666A5" w:rsidRPr="00F666A5" w:rsidRDefault="00F666A5" w:rsidP="00F666A5">
            <w:pPr>
              <w:spacing w:before="8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CC"/>
                <w:lang w:eastAsia="cs-CZ"/>
              </w:rPr>
            </w:pPr>
          </w:p>
        </w:tc>
      </w:tr>
      <w:tr w:rsidR="00F666A5" w:rsidRPr="00F666A5" w14:paraId="72D577AB" w14:textId="77777777" w:rsidTr="00ED48FB">
        <w:tc>
          <w:tcPr>
            <w:tcW w:w="5070" w:type="dxa"/>
            <w:gridSpan w:val="2"/>
            <w:shd w:val="clear" w:color="auto" w:fill="auto"/>
          </w:tcPr>
          <w:p w14:paraId="209B719D" w14:textId="77777777" w:rsidR="00F666A5" w:rsidRPr="00F666A5" w:rsidRDefault="00F666A5" w:rsidP="00F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  <w:r w:rsidRPr="00F666A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Politickým stranám, politickým hnutím a </w:t>
            </w:r>
            <w:proofErr w:type="gramStart"/>
            <w:r w:rsidRPr="00F666A5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koalicím,</w:t>
            </w:r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jejichž</w:t>
            </w:r>
            <w:proofErr w:type="gramEnd"/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kandidátní listina byla zaregistrována pro volby do Poslanecké sněmovny </w:t>
            </w:r>
            <w:proofErr w:type="spellStart"/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>Parl</w:t>
            </w:r>
            <w:proofErr w:type="spellEnd"/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. ČR </w:t>
            </w:r>
            <w:proofErr w:type="gramStart"/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>v  Libereckém</w:t>
            </w:r>
            <w:proofErr w:type="gramEnd"/>
            <w:r w:rsidRPr="00F666A5">
              <w:rPr>
                <w:rFonts w:ascii="Times New Roman" w:eastAsia="Times New Roman" w:hAnsi="Times New Roman" w:cs="Times New Roman"/>
                <w:bCs/>
                <w:lang w:eastAsia="cs-CZ"/>
              </w:rPr>
              <w:t xml:space="preserve">  kraji, které se uskuteční ve dnech 8. a 9. října 2021</w:t>
            </w: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06624E68" w14:textId="77777777" w:rsidR="00F666A5" w:rsidRPr="00F666A5" w:rsidRDefault="00F666A5" w:rsidP="00F666A5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66B25E" w14:textId="77777777" w:rsidR="00F666A5" w:rsidRPr="00F666A5" w:rsidRDefault="00F666A5" w:rsidP="00F666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</w:tbl>
    <w:p w14:paraId="025CCBD1" w14:textId="77777777" w:rsidR="00F666A5" w:rsidRPr="00F666A5" w:rsidRDefault="00F666A5" w:rsidP="00F666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D03CB98" w14:textId="77777777" w:rsidR="00F666A5" w:rsidRPr="00F666A5" w:rsidRDefault="00F666A5" w:rsidP="00F666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5A668AD" w14:textId="77777777" w:rsidR="00F666A5" w:rsidRPr="00F666A5" w:rsidRDefault="00F666A5" w:rsidP="00F666A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F666A5">
        <w:rPr>
          <w:rFonts w:ascii="Times New Roman" w:eastAsia="Times New Roman" w:hAnsi="Times New Roman" w:cs="Times New Roman"/>
          <w:lang w:eastAsia="cs-CZ"/>
        </w:rPr>
        <w:t xml:space="preserve">V </w:t>
      </w:r>
      <w:r>
        <w:rPr>
          <w:rFonts w:ascii="Times New Roman" w:eastAsia="Times New Roman" w:hAnsi="Times New Roman" w:cs="Times New Roman"/>
          <w:lang w:eastAsia="cs-CZ"/>
        </w:rPr>
        <w:t xml:space="preserve"> Hlavici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dne  23.8.2021</w:t>
      </w:r>
    </w:p>
    <w:p w14:paraId="6C0A9940" w14:textId="77777777" w:rsidR="00F666A5" w:rsidRDefault="00F666A5" w:rsidP="00F666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cs-CZ"/>
        </w:rPr>
      </w:pPr>
    </w:p>
    <w:p w14:paraId="6DA6155F" w14:textId="77777777" w:rsidR="00F666A5" w:rsidRPr="00F666A5" w:rsidRDefault="00F666A5" w:rsidP="00F666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78ED7B9" w14:textId="77777777" w:rsidR="00F666A5" w:rsidRPr="00F666A5" w:rsidRDefault="00F666A5" w:rsidP="00F666A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14:paraId="5DF69192" w14:textId="77777777" w:rsidR="00F666A5" w:rsidRPr="00F666A5" w:rsidRDefault="00F666A5" w:rsidP="00F666A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  <w:r w:rsidRPr="00F666A5">
        <w:rPr>
          <w:rFonts w:ascii="Times New Roman" w:eastAsia="Times New Roman" w:hAnsi="Times New Roman" w:cs="Times New Roman"/>
          <w:lang w:eastAsia="cs-CZ"/>
        </w:rPr>
        <w:t>Pro účely konání voleb do Poslanecké sněmovny Parlamentu ČR, které se uskuteční ve dnech 8</w:t>
      </w:r>
      <w:r w:rsidRPr="00F666A5">
        <w:rPr>
          <w:rFonts w:ascii="Times New Roman" w:eastAsia="Times New Roman" w:hAnsi="Times New Roman" w:cs="Times New Roman"/>
          <w:color w:val="000000"/>
          <w:lang w:eastAsia="cs-CZ"/>
        </w:rPr>
        <w:t>. a 9. října 2021,</w:t>
      </w:r>
      <w:r w:rsidRPr="00F666A5">
        <w:rPr>
          <w:rFonts w:ascii="Times New Roman" w:eastAsia="Times New Roman" w:hAnsi="Times New Roman" w:cs="Times New Roman"/>
          <w:lang w:eastAsia="cs-CZ"/>
        </w:rPr>
        <w:t xml:space="preserve"> podle </w:t>
      </w:r>
      <w:proofErr w:type="spellStart"/>
      <w:r w:rsidRPr="00F666A5">
        <w:rPr>
          <w:rFonts w:ascii="Times New Roman" w:eastAsia="Times New Roman" w:hAnsi="Times New Roman" w:cs="Times New Roman"/>
          <w:lang w:eastAsia="cs-CZ"/>
        </w:rPr>
        <w:t>ust</w:t>
      </w:r>
      <w:proofErr w:type="spellEnd"/>
      <w:r w:rsidRPr="00F666A5">
        <w:rPr>
          <w:rFonts w:ascii="Times New Roman" w:eastAsia="Times New Roman" w:hAnsi="Times New Roman" w:cs="Times New Roman"/>
          <w:lang w:eastAsia="cs-CZ"/>
        </w:rPr>
        <w:t>. § 14c odst. 1 písm. f) zák. č. 247/1995 Sb., o volbách do Parlamentu České republiky a o změně a doplnění některých dalších zákonů, ve znění pozdějších předpisů, tímto zveřejněním na úřední desce</w:t>
      </w:r>
    </w:p>
    <w:p w14:paraId="573B852D" w14:textId="77777777" w:rsidR="00F666A5" w:rsidRPr="00F666A5" w:rsidRDefault="00F666A5" w:rsidP="00F666A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2170E1D9" w14:textId="77777777" w:rsidR="00F666A5" w:rsidRPr="00F666A5" w:rsidRDefault="00F666A5" w:rsidP="00F666A5">
      <w:pPr>
        <w:spacing w:after="0"/>
        <w:jc w:val="center"/>
        <w:rPr>
          <w:rFonts w:ascii="Arial Black" w:eastAsia="Times New Roman" w:hAnsi="Arial Black" w:cs="Times New Roman"/>
          <w:b/>
          <w:bCs/>
          <w:caps/>
          <w:sz w:val="36"/>
          <w:szCs w:val="36"/>
          <w:lang w:eastAsia="cs-CZ"/>
        </w:rPr>
      </w:pPr>
      <w:r w:rsidRPr="00F666A5">
        <w:rPr>
          <w:rFonts w:ascii="Arial Black" w:eastAsia="Times New Roman" w:hAnsi="Arial Black" w:cs="Times New Roman"/>
          <w:b/>
          <w:bCs/>
          <w:caps/>
          <w:sz w:val="36"/>
          <w:szCs w:val="36"/>
          <w:lang w:eastAsia="cs-CZ"/>
        </w:rPr>
        <w:t xml:space="preserve">poskytuji informace </w:t>
      </w:r>
    </w:p>
    <w:p w14:paraId="0294F4CA" w14:textId="77777777" w:rsidR="00F666A5" w:rsidRPr="00F666A5" w:rsidRDefault="00F666A5" w:rsidP="00F666A5">
      <w:pPr>
        <w:spacing w:after="0"/>
        <w:jc w:val="center"/>
        <w:rPr>
          <w:rFonts w:ascii="Arial Black" w:eastAsia="Times New Roman" w:hAnsi="Arial Black" w:cs="Times New Roman"/>
          <w:b/>
          <w:bCs/>
          <w:sz w:val="36"/>
          <w:szCs w:val="36"/>
          <w:lang w:eastAsia="cs-CZ"/>
        </w:rPr>
      </w:pPr>
      <w:r w:rsidRPr="00F666A5">
        <w:rPr>
          <w:rFonts w:ascii="Arial Black" w:eastAsia="Times New Roman" w:hAnsi="Arial Black" w:cs="Times New Roman"/>
          <w:b/>
          <w:bCs/>
          <w:caps/>
          <w:sz w:val="36"/>
          <w:szCs w:val="36"/>
          <w:lang w:eastAsia="cs-CZ"/>
        </w:rPr>
        <w:t>o počtu a sídle volebních okrsků</w:t>
      </w:r>
    </w:p>
    <w:p w14:paraId="277F8A47" w14:textId="77777777" w:rsidR="00F666A5" w:rsidRPr="00F666A5" w:rsidRDefault="00F666A5" w:rsidP="00F666A5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221"/>
      </w:tblGrid>
      <w:tr w:rsidR="00F666A5" w:rsidRPr="00F666A5" w14:paraId="390FF1E9" w14:textId="77777777" w:rsidTr="00ED48FB">
        <w:tc>
          <w:tcPr>
            <w:tcW w:w="959" w:type="dxa"/>
            <w:shd w:val="clear" w:color="auto" w:fill="auto"/>
            <w:vAlign w:val="center"/>
          </w:tcPr>
          <w:p w14:paraId="62E895AB" w14:textId="77777777" w:rsidR="00F666A5" w:rsidRPr="00F666A5" w:rsidRDefault="00F666A5" w:rsidP="00F66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666A5">
              <w:rPr>
                <w:rFonts w:ascii="Times New Roman" w:eastAsia="Times New Roman" w:hAnsi="Times New Roman" w:cs="Times New Roman"/>
                <w:b/>
                <w:lang w:eastAsia="cs-CZ"/>
              </w:rPr>
              <w:t>OVK č.</w:t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0FC2A3BB" w14:textId="77777777" w:rsidR="00F666A5" w:rsidRPr="00F666A5" w:rsidRDefault="00F666A5" w:rsidP="00F666A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F666A5">
              <w:rPr>
                <w:rFonts w:ascii="Times New Roman" w:eastAsia="Times New Roman" w:hAnsi="Times New Roman" w:cs="Times New Roman"/>
                <w:b/>
                <w:lang w:eastAsia="cs-CZ"/>
              </w:rPr>
              <w:t>Sídlo okrsku</w:t>
            </w:r>
          </w:p>
        </w:tc>
      </w:tr>
      <w:tr w:rsidR="00F666A5" w:rsidRPr="00F666A5" w14:paraId="3BD039B5" w14:textId="77777777" w:rsidTr="00ED48FB">
        <w:tc>
          <w:tcPr>
            <w:tcW w:w="959" w:type="dxa"/>
            <w:shd w:val="clear" w:color="auto" w:fill="auto"/>
          </w:tcPr>
          <w:p w14:paraId="33C03B3B" w14:textId="77777777" w:rsidR="00F666A5" w:rsidRPr="00F666A5" w:rsidRDefault="00F666A5" w:rsidP="00F666A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F666A5">
              <w:rPr>
                <w:rFonts w:ascii="Times New Roman" w:eastAsia="Times New Roman" w:hAnsi="Times New Roman" w:cs="Times New Roman"/>
                <w:lang w:eastAsia="cs-CZ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14:paraId="70AD1A20" w14:textId="77777777" w:rsidR="00F666A5" w:rsidRPr="00F666A5" w:rsidRDefault="00F666A5" w:rsidP="00F666A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>Společenská místnost obce Hlavice, Hlavice 64, 463 48</w:t>
            </w:r>
          </w:p>
        </w:tc>
      </w:tr>
    </w:tbl>
    <w:p w14:paraId="3E42A6CD" w14:textId="77777777" w:rsidR="00F666A5" w:rsidRPr="00F666A5" w:rsidRDefault="00F666A5" w:rsidP="00F666A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05DC58" w14:textId="77777777" w:rsidR="00F666A5" w:rsidRPr="00F666A5" w:rsidRDefault="00F666A5" w:rsidP="00F666A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61E2D596" w14:textId="77777777" w:rsidR="00F666A5" w:rsidRPr="00F666A5" w:rsidRDefault="00F666A5" w:rsidP="00F666A5">
      <w:pPr>
        <w:spacing w:after="0"/>
        <w:jc w:val="both"/>
        <w:rPr>
          <w:rFonts w:ascii="Times New Roman" w:eastAsia="Times New Roman" w:hAnsi="Times New Roman" w:cs="Times New Roman"/>
          <w:lang w:eastAsia="cs-CZ"/>
        </w:rPr>
      </w:pPr>
    </w:p>
    <w:p w14:paraId="5628CF7B" w14:textId="77777777" w:rsidR="00F666A5" w:rsidRPr="00F666A5" w:rsidRDefault="00F666A5" w:rsidP="00F666A5">
      <w:pPr>
        <w:autoSpaceDE w:val="0"/>
        <w:autoSpaceDN w:val="0"/>
        <w:spacing w:after="0" w:line="240" w:lineRule="auto"/>
        <w:ind w:left="4248" w:firstLine="708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Mgr. Štěpánka </w:t>
      </w:r>
      <w:proofErr w:type="spellStart"/>
      <w:r>
        <w:rPr>
          <w:rFonts w:ascii="Arial" w:eastAsia="Times New Roman" w:hAnsi="Arial" w:cs="Arial"/>
          <w:sz w:val="20"/>
          <w:szCs w:val="20"/>
          <w:lang w:eastAsia="cs-CZ"/>
        </w:rPr>
        <w:t>Sichrovská</w:t>
      </w:r>
      <w:proofErr w:type="spellEnd"/>
    </w:p>
    <w:p w14:paraId="76AC826A" w14:textId="77777777" w:rsidR="00F666A5" w:rsidRDefault="00F666A5" w:rsidP="00F666A5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 w:cs="Times New Roman"/>
          <w:lang w:eastAsia="cs-CZ"/>
        </w:rPr>
      </w:pPr>
      <w:r w:rsidRPr="00F666A5">
        <w:rPr>
          <w:rFonts w:ascii="Times New Roman" w:eastAsia="Times New Roman" w:hAnsi="Times New Roman" w:cs="Times New Roman"/>
          <w:lang w:eastAsia="cs-CZ"/>
        </w:rPr>
        <w:t xml:space="preserve">          </w:t>
      </w:r>
    </w:p>
    <w:p w14:paraId="53140974" w14:textId="77777777" w:rsidR="00F666A5" w:rsidRDefault="00F666A5" w:rsidP="00F666A5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 w:cs="Times New Roman"/>
          <w:lang w:eastAsia="cs-CZ"/>
        </w:rPr>
      </w:pPr>
      <w:r w:rsidRPr="00F666A5">
        <w:rPr>
          <w:rFonts w:ascii="Times New Roman" w:eastAsia="Times New Roman" w:hAnsi="Times New Roman" w:cs="Times New Roman"/>
          <w:lang w:eastAsia="cs-CZ"/>
        </w:rPr>
        <w:t xml:space="preserve">    </w:t>
      </w:r>
      <w:r>
        <w:rPr>
          <w:rFonts w:ascii="Times New Roman" w:eastAsia="Times New Roman" w:hAnsi="Times New Roman" w:cs="Times New Roman"/>
          <w:lang w:eastAsia="cs-CZ"/>
        </w:rPr>
        <w:t xml:space="preserve">     </w:t>
      </w:r>
      <w:r w:rsidRPr="00F666A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jméno, příjmení, podpis</w:t>
      </w:r>
    </w:p>
    <w:p w14:paraId="42BB852D" w14:textId="77777777" w:rsidR="00F666A5" w:rsidRPr="00F666A5" w:rsidRDefault="00F666A5" w:rsidP="00F666A5">
      <w:pPr>
        <w:autoSpaceDE w:val="0"/>
        <w:autoSpaceDN w:val="0"/>
        <w:spacing w:after="0" w:line="240" w:lineRule="auto"/>
        <w:ind w:left="4956" w:firstLine="6"/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666A5">
        <w:rPr>
          <w:rFonts w:ascii="Times New Roman" w:eastAsia="Times New Roman" w:hAnsi="Times New Roman" w:cs="Times New Roman"/>
          <w:lang w:eastAsia="cs-CZ"/>
        </w:rPr>
        <w:t xml:space="preserve">       </w:t>
      </w:r>
      <w:r>
        <w:rPr>
          <w:rFonts w:ascii="Times New Roman" w:eastAsia="Times New Roman" w:hAnsi="Times New Roman" w:cs="Times New Roman"/>
          <w:lang w:eastAsia="cs-CZ"/>
        </w:rPr>
        <w:t xml:space="preserve">   </w:t>
      </w:r>
      <w:r w:rsidRPr="00F666A5">
        <w:rPr>
          <w:rFonts w:ascii="Times New Roman" w:eastAsia="Times New Roman" w:hAnsi="Times New Roman" w:cs="Times New Roman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starosty</w:t>
      </w:r>
      <w:r w:rsidRPr="00F666A5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F666A5">
        <w:rPr>
          <w:rFonts w:ascii="Times New Roman" w:eastAsia="Times New Roman" w:hAnsi="Times New Roman" w:cs="Times New Roman"/>
          <w:color w:val="000000" w:themeColor="text1"/>
          <w:lang w:eastAsia="cs-CZ"/>
        </w:rPr>
        <w:t>obce Hlavice</w:t>
      </w:r>
    </w:p>
    <w:p w14:paraId="2EF0E79D" w14:textId="77777777" w:rsidR="00F666A5" w:rsidRPr="00F666A5" w:rsidRDefault="00F666A5" w:rsidP="00F666A5">
      <w:pPr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</w:p>
    <w:p w14:paraId="6AF24AD3" w14:textId="77777777" w:rsidR="00F666A5" w:rsidRPr="00F666A5" w:rsidRDefault="00F666A5" w:rsidP="00F66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F666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Na úřední desce vyvěšeno dne</w:t>
      </w:r>
      <w:r w:rsidRPr="00F666A5">
        <w:rPr>
          <w:rFonts w:ascii="Times New Roman" w:eastAsia="Times New Roman" w:hAnsi="Times New Roman" w:cs="Times New Roman"/>
          <w:sz w:val="28"/>
          <w:szCs w:val="28"/>
          <w:lang w:eastAsia="cs-CZ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23.8.2021</w:t>
      </w:r>
      <w:r w:rsidRPr="00F666A5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</w:p>
    <w:p w14:paraId="6C2D63DB" w14:textId="77777777" w:rsidR="00F666A5" w:rsidRDefault="00F666A5" w:rsidP="00F666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cs-CZ"/>
        </w:rPr>
      </w:pPr>
      <w:r w:rsidRPr="00F666A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cs-CZ"/>
        </w:rPr>
        <w:t xml:space="preserve">                                                              </w:t>
      </w:r>
      <w:r w:rsidRPr="00F666A5"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cs-CZ"/>
        </w:rPr>
        <w:tab/>
      </w:r>
    </w:p>
    <w:p w14:paraId="245CB548" w14:textId="77777777" w:rsidR="00F666A5" w:rsidRDefault="00F666A5" w:rsidP="00F666A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FF0000"/>
          <w:sz w:val="18"/>
          <w:szCs w:val="18"/>
          <w:lang w:eastAsia="cs-CZ"/>
        </w:rPr>
      </w:pPr>
    </w:p>
    <w:p w14:paraId="13A35437" w14:textId="77777777" w:rsidR="00F666A5" w:rsidRPr="00F666A5" w:rsidRDefault="00F666A5" w:rsidP="00F666A5">
      <w:pPr>
        <w:spacing w:after="0" w:line="240" w:lineRule="auto"/>
        <w:rPr>
          <w:rFonts w:ascii="Calibri" w:eastAsia="Times New Roman" w:hAnsi="Calibri" w:cs="Calibri"/>
          <w:b/>
          <w:caps/>
          <w:sz w:val="10"/>
          <w:szCs w:val="10"/>
          <w:u w:val="single"/>
          <w:lang w:eastAsia="cs-CZ"/>
        </w:rPr>
      </w:pPr>
    </w:p>
    <w:p w14:paraId="7BE27946" w14:textId="77777777" w:rsidR="00F666A5" w:rsidRPr="00F666A5" w:rsidRDefault="00F666A5" w:rsidP="00F666A5">
      <w:pPr>
        <w:spacing w:after="0" w:line="240" w:lineRule="auto"/>
        <w:rPr>
          <w:rFonts w:ascii="Calibri" w:eastAsia="Times New Roman" w:hAnsi="Calibri" w:cs="Calibri"/>
          <w:b/>
          <w:caps/>
          <w:sz w:val="18"/>
          <w:szCs w:val="18"/>
          <w:u w:val="single"/>
          <w:lang w:eastAsia="cs-CZ"/>
        </w:rPr>
      </w:pPr>
      <w:r w:rsidRPr="00F666A5">
        <w:rPr>
          <w:rFonts w:ascii="Calibri" w:eastAsia="Times New Roman" w:hAnsi="Calibri" w:cs="Calibri"/>
          <w:b/>
          <w:caps/>
          <w:sz w:val="18"/>
          <w:szCs w:val="18"/>
          <w:u w:val="single"/>
          <w:lang w:eastAsia="cs-CZ"/>
        </w:rPr>
        <w:t>Rozdělovník:</w:t>
      </w:r>
    </w:p>
    <w:p w14:paraId="3A537495" w14:textId="77777777" w:rsidR="00F666A5" w:rsidRPr="00F666A5" w:rsidRDefault="00F666A5" w:rsidP="00F666A5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rPr>
          <w:rFonts w:ascii="Calibri" w:eastAsia="Times New Roman" w:hAnsi="Calibri" w:cs="Calibri"/>
          <w:sz w:val="18"/>
          <w:szCs w:val="18"/>
          <w:lang w:eastAsia="cs-CZ"/>
        </w:rPr>
      </w:pPr>
      <w:r w:rsidRPr="00F666A5">
        <w:rPr>
          <w:rFonts w:ascii="Calibri" w:eastAsia="Times New Roman" w:hAnsi="Calibri" w:cs="Calibri"/>
          <w:sz w:val="18"/>
          <w:szCs w:val="18"/>
          <w:lang w:eastAsia="cs-CZ"/>
        </w:rPr>
        <w:t xml:space="preserve">k vyvěšení na úřední desce </w:t>
      </w:r>
      <w:r w:rsidRPr="00F666A5">
        <w:rPr>
          <w:rFonts w:ascii="Calibri" w:eastAsia="Times New Roman" w:hAnsi="Calibri" w:cs="Calibri"/>
          <w:i/>
          <w:sz w:val="18"/>
          <w:szCs w:val="18"/>
          <w:lang w:eastAsia="cs-CZ"/>
        </w:rPr>
        <w:t>(a to i způsobem umožňujícím dálkový přístup)</w:t>
      </w:r>
    </w:p>
    <w:p w14:paraId="2EAC3F3D" w14:textId="77777777" w:rsidR="00F666A5" w:rsidRPr="00F666A5" w:rsidRDefault="00F666A5" w:rsidP="00F666A5">
      <w:pPr>
        <w:numPr>
          <w:ilvl w:val="0"/>
          <w:numId w:val="1"/>
        </w:numPr>
        <w:tabs>
          <w:tab w:val="num" w:pos="180"/>
        </w:tabs>
        <w:spacing w:after="0" w:line="240" w:lineRule="auto"/>
        <w:ind w:hanging="720"/>
        <w:rPr>
          <w:rFonts w:ascii="Calibri" w:eastAsia="Times New Roman" w:hAnsi="Calibri" w:cs="Calibri"/>
          <w:sz w:val="18"/>
          <w:szCs w:val="18"/>
          <w:lang w:eastAsia="cs-CZ"/>
        </w:rPr>
      </w:pPr>
      <w:r w:rsidRPr="00F666A5">
        <w:rPr>
          <w:rFonts w:ascii="Calibri" w:eastAsia="Times New Roman" w:hAnsi="Calibri" w:cs="Calibri"/>
          <w:sz w:val="18"/>
          <w:szCs w:val="18"/>
          <w:lang w:eastAsia="cs-CZ"/>
        </w:rPr>
        <w:t>k založení do volební dokumentace OÚ</w:t>
      </w:r>
    </w:p>
    <w:p w14:paraId="2102C919" w14:textId="77777777" w:rsidR="00F075DF" w:rsidRDefault="00F075DF"/>
    <w:sectPr w:rsidR="00F075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1D31BF" w14:textId="77777777" w:rsidR="00EF12E2" w:rsidRDefault="00EF12E2" w:rsidP="00EF12E2">
      <w:pPr>
        <w:spacing w:after="0" w:line="240" w:lineRule="auto"/>
      </w:pPr>
      <w:r>
        <w:separator/>
      </w:r>
    </w:p>
  </w:endnote>
  <w:endnote w:type="continuationSeparator" w:id="0">
    <w:p w14:paraId="20468250" w14:textId="77777777" w:rsidR="00EF12E2" w:rsidRDefault="00EF12E2" w:rsidP="00EF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A4D1C" w14:textId="77777777" w:rsidR="00EF12E2" w:rsidRDefault="00EF12E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5499D" w14:textId="306EFB3E" w:rsidR="00EF12E2" w:rsidRDefault="00EF12E2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CA9462D" wp14:editId="686E2918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fcf4a41b5e1bb994b2983be" descr="{&quot;HashCode&quot;:-146726348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AA978C" w14:textId="06F45F3C" w:rsidR="00EF12E2" w:rsidRPr="00EF12E2" w:rsidRDefault="00EF12E2" w:rsidP="00EF12E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F12E2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Adient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A9462D" id="_x0000_t202" coordsize="21600,21600" o:spt="202" path="m,l,21600r21600,l21600,xe">
              <v:stroke joinstyle="miter"/>
              <v:path gradientshapeok="t" o:connecttype="rect"/>
            </v:shapetype>
            <v:shape id="MSIPCMbfcf4a41b5e1bb994b2983be" o:spid="_x0000_s1026" type="#_x0000_t202" alt="{&quot;HashCode&quot;:-146726348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7AAA978C" w14:textId="06F45F3C" w:rsidR="00EF12E2" w:rsidRPr="00EF12E2" w:rsidRDefault="00EF12E2" w:rsidP="00EF12E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F12E2">
                      <w:rPr>
                        <w:rFonts w:ascii="Calibri" w:hAnsi="Calibri" w:cs="Calibri"/>
                        <w:color w:val="000000"/>
                        <w:sz w:val="20"/>
                      </w:rPr>
                      <w:t>Adient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8D38" w14:textId="77777777" w:rsidR="00EF12E2" w:rsidRDefault="00EF12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7562F" w14:textId="77777777" w:rsidR="00EF12E2" w:rsidRDefault="00EF12E2" w:rsidP="00EF12E2">
      <w:pPr>
        <w:spacing w:after="0" w:line="240" w:lineRule="auto"/>
      </w:pPr>
      <w:r>
        <w:separator/>
      </w:r>
    </w:p>
  </w:footnote>
  <w:footnote w:type="continuationSeparator" w:id="0">
    <w:p w14:paraId="7354CCAD" w14:textId="77777777" w:rsidR="00EF12E2" w:rsidRDefault="00EF12E2" w:rsidP="00EF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FD2AD" w14:textId="77777777" w:rsidR="00EF12E2" w:rsidRDefault="00EF12E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114806" w14:textId="77777777" w:rsidR="00EF12E2" w:rsidRDefault="00EF12E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9DB8D" w14:textId="77777777" w:rsidR="00EF12E2" w:rsidRDefault="00EF12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63E43"/>
    <w:multiLevelType w:val="hybridMultilevel"/>
    <w:tmpl w:val="034A8E44"/>
    <w:lvl w:ilvl="0" w:tplc="5FBC22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66A5"/>
    <w:rsid w:val="008C0EF1"/>
    <w:rsid w:val="00EF12E2"/>
    <w:rsid w:val="00F075DF"/>
    <w:rsid w:val="00F6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7642C0"/>
  <w15:docId w15:val="{0EE1F263-3165-43D3-A906-476C5448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12E2"/>
  </w:style>
  <w:style w:type="paragraph" w:styleId="Zpat">
    <w:name w:val="footer"/>
    <w:basedOn w:val="Normln"/>
    <w:link w:val="ZpatChar"/>
    <w:uiPriority w:val="99"/>
    <w:unhideWhenUsed/>
    <w:rsid w:val="00EF12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12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928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Lenka Kristková</cp:lastModifiedBy>
  <cp:revision>2</cp:revision>
  <cp:lastPrinted>2021-08-12T10:36:00Z</cp:lastPrinted>
  <dcterms:created xsi:type="dcterms:W3CDTF">2021-08-24T18:40:00Z</dcterms:created>
  <dcterms:modified xsi:type="dcterms:W3CDTF">2021-08-24T18:40:00Z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77c177-921f-4c67-aad2-9844fb8189cd_Enabled">
    <vt:lpwstr>true</vt:lpwstr>
  </property>
  <property fmtid="{D5CDD505-2E9C-101B-9397-08002B2CF9AE}" pid="3" name="MSIP_Label_dd77c177-921f-4c67-aad2-9844fb8189cd_SetDate">
    <vt:lpwstr>2021-08-24T18:40:24Z</vt:lpwstr>
  </property>
  <property fmtid="{D5CDD505-2E9C-101B-9397-08002B2CF9AE}" pid="4" name="MSIP_Label_dd77c177-921f-4c67-aad2-9844fb8189cd_Method">
    <vt:lpwstr>Standard</vt:lpwstr>
  </property>
  <property fmtid="{D5CDD505-2E9C-101B-9397-08002B2CF9AE}" pid="5" name="MSIP_Label_dd77c177-921f-4c67-aad2-9844fb8189cd_Name">
    <vt:lpwstr>dd77c177-921f-4c67-aad2-9844fb8189cd</vt:lpwstr>
  </property>
  <property fmtid="{D5CDD505-2E9C-101B-9397-08002B2CF9AE}" pid="6" name="MSIP_Label_dd77c177-921f-4c67-aad2-9844fb8189cd_SiteId">
    <vt:lpwstr>21f195bc-13e5-4339-82ea-ef8b8ecdd0a9</vt:lpwstr>
  </property>
  <property fmtid="{D5CDD505-2E9C-101B-9397-08002B2CF9AE}" pid="7" name="MSIP_Label_dd77c177-921f-4c67-aad2-9844fb8189cd_ActionId">
    <vt:lpwstr>3fa00307-3dbb-4acb-88f3-b7a9e6ab33fb</vt:lpwstr>
  </property>
  <property fmtid="{D5CDD505-2E9C-101B-9397-08002B2CF9AE}" pid="8" name="MSIP_Label_dd77c177-921f-4c67-aad2-9844fb8189cd_ContentBits">
    <vt:lpwstr>2</vt:lpwstr>
  </property>
</Properties>
</file>